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97" w:rsidRPr="000D7A97" w:rsidRDefault="000D7A97" w:rsidP="000D7A97">
      <w:pPr>
        <w:jc w:val="center"/>
        <w:rPr>
          <w:b/>
          <w:color w:val="0070C0"/>
          <w:sz w:val="72"/>
          <w:szCs w:val="72"/>
        </w:rPr>
      </w:pPr>
      <w:r w:rsidRPr="000D7A97">
        <w:rPr>
          <w:b/>
          <w:color w:val="0070C0"/>
          <w:sz w:val="72"/>
          <w:szCs w:val="72"/>
        </w:rPr>
        <w:t>POJĎTE BĚHAT DO SADŮ</w:t>
      </w:r>
    </w:p>
    <w:p w:rsidR="001B06ED" w:rsidRPr="00981907" w:rsidRDefault="001B06ED" w:rsidP="00981907">
      <w:pPr>
        <w:jc w:val="center"/>
        <w:rPr>
          <w:b/>
          <w:color w:val="C00000"/>
          <w:sz w:val="44"/>
          <w:szCs w:val="44"/>
        </w:rPr>
      </w:pPr>
      <w:r w:rsidRPr="00981907">
        <w:rPr>
          <w:b/>
          <w:color w:val="C00000"/>
          <w:sz w:val="44"/>
          <w:szCs w:val="44"/>
        </w:rPr>
        <w:t>Základní škola Havlíčkův Brod, V Sadech 560</w:t>
      </w:r>
    </w:p>
    <w:p w:rsidR="001B06ED" w:rsidRPr="00981907" w:rsidRDefault="001B06ED" w:rsidP="00981907">
      <w:pPr>
        <w:jc w:val="center"/>
        <w:rPr>
          <w:b/>
          <w:color w:val="C00000"/>
          <w:sz w:val="44"/>
          <w:szCs w:val="44"/>
        </w:rPr>
      </w:pPr>
      <w:r w:rsidRPr="00981907">
        <w:rPr>
          <w:b/>
          <w:color w:val="C00000"/>
          <w:sz w:val="44"/>
          <w:szCs w:val="44"/>
        </w:rPr>
        <w:t>a</w:t>
      </w:r>
    </w:p>
    <w:p w:rsidR="001B06ED" w:rsidRPr="00981907" w:rsidRDefault="001B06ED" w:rsidP="00981907">
      <w:pPr>
        <w:jc w:val="center"/>
        <w:rPr>
          <w:b/>
          <w:color w:val="C00000"/>
          <w:sz w:val="44"/>
          <w:szCs w:val="44"/>
        </w:rPr>
      </w:pPr>
      <w:r w:rsidRPr="00981907">
        <w:rPr>
          <w:b/>
          <w:color w:val="C00000"/>
          <w:sz w:val="44"/>
          <w:szCs w:val="44"/>
        </w:rPr>
        <w:t xml:space="preserve">Běžec </w:t>
      </w:r>
      <w:proofErr w:type="gramStart"/>
      <w:r w:rsidRPr="00981907">
        <w:rPr>
          <w:b/>
          <w:color w:val="C00000"/>
          <w:sz w:val="44"/>
          <w:szCs w:val="44"/>
        </w:rPr>
        <w:t>Vysočiny, z. s.</w:t>
      </w:r>
      <w:proofErr w:type="gramEnd"/>
    </w:p>
    <w:p w:rsidR="001B06ED" w:rsidRPr="00981907" w:rsidRDefault="001B06ED" w:rsidP="00981907">
      <w:pPr>
        <w:jc w:val="center"/>
        <w:rPr>
          <w:b/>
        </w:rPr>
      </w:pPr>
      <w:r w:rsidRPr="00981907">
        <w:rPr>
          <w:b/>
        </w:rPr>
        <w:t>pořádají</w:t>
      </w:r>
    </w:p>
    <w:p w:rsidR="001B06ED" w:rsidRPr="008173A7" w:rsidRDefault="001B06ED" w:rsidP="00981907">
      <w:pPr>
        <w:jc w:val="center"/>
        <w:rPr>
          <w:b/>
          <w:i/>
          <w:color w:val="FF0000"/>
          <w:sz w:val="56"/>
          <w:szCs w:val="56"/>
          <w:u w:val="single"/>
        </w:rPr>
      </w:pPr>
      <w:r w:rsidRPr="008173A7">
        <w:rPr>
          <w:b/>
          <w:i/>
          <w:color w:val="FF0000"/>
          <w:sz w:val="56"/>
          <w:szCs w:val="56"/>
          <w:u w:val="single"/>
        </w:rPr>
        <w:t>BĚH KARLA HAVLÍČKA BOROVSKÉHO</w:t>
      </w:r>
    </w:p>
    <w:p w:rsidR="008173A7" w:rsidRPr="008173A7" w:rsidRDefault="008173A7" w:rsidP="00981907">
      <w:pPr>
        <w:jc w:val="center"/>
        <w:rPr>
          <w:b/>
          <w:sz w:val="28"/>
          <w:szCs w:val="28"/>
        </w:rPr>
      </w:pPr>
    </w:p>
    <w:p w:rsidR="001B06ED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Kdy: </w:t>
      </w:r>
      <w:r w:rsidR="00262102">
        <w:rPr>
          <w:b/>
          <w:color w:val="FF0000"/>
          <w:sz w:val="32"/>
          <w:szCs w:val="32"/>
          <w:u w:val="single"/>
        </w:rPr>
        <w:t>pátek 4. října 2024</w:t>
      </w:r>
      <w:r w:rsidRPr="00B521AC">
        <w:rPr>
          <w:b/>
          <w:sz w:val="28"/>
          <w:szCs w:val="28"/>
        </w:rPr>
        <w:t>, starty jednotlivých kategorií</w:t>
      </w:r>
      <w:r w:rsidR="00472EDE">
        <w:rPr>
          <w:b/>
          <w:sz w:val="28"/>
          <w:szCs w:val="28"/>
        </w:rPr>
        <w:t xml:space="preserve"> postupně od 16.3</w:t>
      </w:r>
      <w:r w:rsidRPr="00B521AC">
        <w:rPr>
          <w:b/>
          <w:sz w:val="28"/>
          <w:szCs w:val="28"/>
        </w:rPr>
        <w:t>0</w:t>
      </w:r>
    </w:p>
    <w:p w:rsidR="00981907" w:rsidRPr="00B521AC" w:rsidRDefault="00262102" w:rsidP="00981907">
      <w:pPr>
        <w:jc w:val="center"/>
        <w:rPr>
          <w:b/>
          <w:sz w:val="28"/>
          <w:szCs w:val="28"/>
        </w:rPr>
      </w:pPr>
      <w:r>
        <w:rPr>
          <w:b/>
          <w:color w:val="002060"/>
          <w:sz w:val="28"/>
          <w:szCs w:val="28"/>
        </w:rPr>
        <w:t>Kde:</w:t>
      </w:r>
      <w:r w:rsidR="000D39F1">
        <w:rPr>
          <w:b/>
          <w:color w:val="002060"/>
          <w:sz w:val="28"/>
          <w:szCs w:val="28"/>
        </w:rPr>
        <w:t xml:space="preserve"> prezence</w:t>
      </w:r>
      <w:r>
        <w:rPr>
          <w:b/>
          <w:sz w:val="28"/>
          <w:szCs w:val="28"/>
        </w:rPr>
        <w:t xml:space="preserve"> ve školní jídelně </w:t>
      </w:r>
      <w:r w:rsidR="00981907" w:rsidRPr="00B521AC">
        <w:rPr>
          <w:b/>
          <w:sz w:val="28"/>
          <w:szCs w:val="28"/>
        </w:rPr>
        <w:t>ZŠ V</w:t>
      </w:r>
      <w:r>
        <w:rPr>
          <w:b/>
          <w:sz w:val="28"/>
          <w:szCs w:val="28"/>
        </w:rPr>
        <w:t> </w:t>
      </w:r>
      <w:r w:rsidR="00981907" w:rsidRPr="00B521AC">
        <w:rPr>
          <w:b/>
          <w:sz w:val="28"/>
          <w:szCs w:val="28"/>
        </w:rPr>
        <w:t>Sadech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Startovné: </w:t>
      </w:r>
      <w:r w:rsidRPr="00B521AC">
        <w:rPr>
          <w:b/>
          <w:sz w:val="28"/>
          <w:szCs w:val="28"/>
        </w:rPr>
        <w:t xml:space="preserve">pro děti </w:t>
      </w:r>
      <w:r w:rsidR="00B521AC" w:rsidRPr="00B521AC">
        <w:rPr>
          <w:b/>
          <w:sz w:val="28"/>
          <w:szCs w:val="28"/>
        </w:rPr>
        <w:t xml:space="preserve">a </w:t>
      </w:r>
      <w:r w:rsidRPr="00B521AC">
        <w:rPr>
          <w:b/>
          <w:sz w:val="28"/>
          <w:szCs w:val="28"/>
        </w:rPr>
        <w:t>m</w:t>
      </w:r>
      <w:r w:rsidR="00B521AC" w:rsidRPr="00B521AC">
        <w:rPr>
          <w:b/>
          <w:sz w:val="28"/>
          <w:szCs w:val="28"/>
        </w:rPr>
        <w:t>ládež ZDARMA, dospělí účastníci</w:t>
      </w:r>
      <w:r w:rsidRPr="00B521AC">
        <w:rPr>
          <w:b/>
          <w:sz w:val="28"/>
          <w:szCs w:val="28"/>
        </w:rPr>
        <w:t xml:space="preserve"> 100 Kč</w:t>
      </w:r>
      <w:r w:rsidR="00472EDE">
        <w:rPr>
          <w:b/>
          <w:sz w:val="28"/>
          <w:szCs w:val="28"/>
        </w:rPr>
        <w:t xml:space="preserve"> </w:t>
      </w:r>
      <w:r w:rsidR="00472EDE" w:rsidRPr="00472EDE">
        <w:rPr>
          <w:b/>
          <w:sz w:val="24"/>
          <w:szCs w:val="24"/>
        </w:rPr>
        <w:t>(online)</w:t>
      </w:r>
      <w:r w:rsidR="00472EDE">
        <w:rPr>
          <w:b/>
          <w:sz w:val="28"/>
          <w:szCs w:val="28"/>
        </w:rPr>
        <w:t xml:space="preserve">, 150 Kč </w:t>
      </w:r>
      <w:r w:rsidR="00472EDE" w:rsidRPr="00472EDE">
        <w:rPr>
          <w:b/>
          <w:sz w:val="24"/>
          <w:szCs w:val="24"/>
        </w:rPr>
        <w:t>(na místě)</w:t>
      </w:r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Běžecké tratě: </w:t>
      </w:r>
      <w:r w:rsidRPr="00B521AC">
        <w:rPr>
          <w:b/>
          <w:sz w:val="28"/>
          <w:szCs w:val="28"/>
        </w:rPr>
        <w:t>v parku Budoucnost</w:t>
      </w:r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Ceny: </w:t>
      </w:r>
      <w:r w:rsidRPr="00B521AC">
        <w:rPr>
          <w:b/>
          <w:sz w:val="28"/>
          <w:szCs w:val="28"/>
        </w:rPr>
        <w:t>pro medailisty jednotlivých kategorií + drobné odměny pro všechny děti</w:t>
      </w:r>
    </w:p>
    <w:p w:rsidR="00981907" w:rsidRPr="00B521AC" w:rsidRDefault="00981907" w:rsidP="00981907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Občerstvení: </w:t>
      </w:r>
      <w:r w:rsidRPr="00B521AC">
        <w:rPr>
          <w:b/>
          <w:sz w:val="28"/>
          <w:szCs w:val="28"/>
        </w:rPr>
        <w:t>zajištěno pro každého účastníka</w:t>
      </w:r>
    </w:p>
    <w:p w:rsidR="00E11175" w:rsidRDefault="00981907" w:rsidP="00472EDE">
      <w:pPr>
        <w:jc w:val="center"/>
        <w:rPr>
          <w:b/>
          <w:sz w:val="28"/>
          <w:szCs w:val="28"/>
        </w:rPr>
      </w:pPr>
      <w:r w:rsidRPr="00B521AC">
        <w:rPr>
          <w:b/>
          <w:color w:val="002060"/>
          <w:sz w:val="28"/>
          <w:szCs w:val="28"/>
        </w:rPr>
        <w:t xml:space="preserve">Přihlášky: </w:t>
      </w:r>
      <w:r w:rsidRPr="00B521AC">
        <w:rPr>
          <w:b/>
          <w:sz w:val="28"/>
          <w:szCs w:val="28"/>
        </w:rPr>
        <w:t xml:space="preserve">online na stránkách </w:t>
      </w:r>
      <w:hyperlink r:id="rId7" w:history="1">
        <w:r w:rsidRPr="00B521AC">
          <w:rPr>
            <w:rStyle w:val="Hypertextovodkaz"/>
            <w:b/>
            <w:sz w:val="28"/>
            <w:szCs w:val="28"/>
          </w:rPr>
          <w:t>www.bezecvysociny.cz</w:t>
        </w:r>
      </w:hyperlink>
      <w:r w:rsidR="000D7A97">
        <w:rPr>
          <w:b/>
          <w:sz w:val="28"/>
          <w:szCs w:val="28"/>
        </w:rPr>
        <w:t xml:space="preserve">  (lze se přihlásit i na místě, ale přednostně využívejte online formu)</w:t>
      </w:r>
    </w:p>
    <w:p w:rsidR="00E11175" w:rsidRDefault="00E11175" w:rsidP="00981907">
      <w:pPr>
        <w:jc w:val="center"/>
        <w:rPr>
          <w:b/>
          <w:sz w:val="28"/>
          <w:szCs w:val="28"/>
        </w:rPr>
      </w:pPr>
      <w:r w:rsidRPr="00E11175">
        <w:rPr>
          <w:b/>
          <w:color w:val="C00000"/>
          <w:sz w:val="28"/>
          <w:szCs w:val="28"/>
        </w:rPr>
        <w:t xml:space="preserve">Další informace naleznete na stránkách </w:t>
      </w:r>
      <w:hyperlink r:id="rId8" w:history="1">
        <w:r w:rsidRPr="00B85EAD">
          <w:rPr>
            <w:rStyle w:val="Hypertextovodkaz"/>
            <w:b/>
            <w:sz w:val="28"/>
            <w:szCs w:val="28"/>
          </w:rPr>
          <w:t>www.zssady.cz</w:t>
        </w:r>
      </w:hyperlink>
    </w:p>
    <w:p w:rsidR="001B06ED" w:rsidRDefault="0002769F">
      <w:r>
        <w:rPr>
          <w:noProof/>
          <w:lang w:eastAsia="cs-CZ"/>
        </w:rPr>
        <w:drawing>
          <wp:inline distT="0" distB="0" distL="0" distR="0" wp14:anchorId="1C3A5378" wp14:editId="2FFC6763">
            <wp:extent cx="1581150" cy="1185862"/>
            <wp:effectExtent l="0" t="0" r="0" b="0"/>
            <wp:docPr id="1" name="obrázek 2" descr="https://www.zssady.cz/files/img/202210031303_1634467365_img_20211015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sady.cz/files/img/202210031303_1634467365_img_20211015_16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56" cy="1189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118334" cy="1190089"/>
            <wp:effectExtent l="0" t="0" r="0" b="0"/>
            <wp:docPr id="4" name="Obrázek 4" descr="C:\Users\vlibansky\Pictures\BKH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ibansky\Pictures\BKHB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70" cy="1195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1F9B">
        <w:t xml:space="preserve"> </w:t>
      </w:r>
      <w:r w:rsidR="00691F9B">
        <w:rPr>
          <w:noProof/>
          <w:lang w:eastAsia="cs-CZ"/>
        </w:rPr>
        <w:drawing>
          <wp:inline distT="0" distB="0" distL="0" distR="0">
            <wp:extent cx="659044" cy="1173084"/>
            <wp:effectExtent l="0" t="0" r="8255" b="8255"/>
            <wp:docPr id="5" name="Obrázek 5" descr="C:\Users\vlibansky\Pictures\BKH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ibansky\Pictures\BKHB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8" cy="1185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1F9B">
        <w:t xml:space="preserve"> </w:t>
      </w:r>
      <w:r w:rsidR="00691F9B">
        <w:rPr>
          <w:noProof/>
          <w:lang w:eastAsia="cs-CZ"/>
        </w:rPr>
        <w:drawing>
          <wp:inline distT="0" distB="0" distL="0" distR="0">
            <wp:extent cx="1200150" cy="1200150"/>
            <wp:effectExtent l="0" t="0" r="0" b="0"/>
            <wp:docPr id="6" name="Obrázek 6" descr="C:\Users\vlibansky\Pictures\logo ZŠ V Sadec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ibansky\Pictures\logo ZŠ V Sadech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B06ED" w:rsidSect="000D7A9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C96" w:rsidRDefault="00087C96" w:rsidP="000D7A97">
      <w:pPr>
        <w:spacing w:after="0" w:line="240" w:lineRule="auto"/>
      </w:pPr>
      <w:r>
        <w:separator/>
      </w:r>
    </w:p>
  </w:endnote>
  <w:endnote w:type="continuationSeparator" w:id="0">
    <w:p w:rsidR="00087C96" w:rsidRDefault="00087C96" w:rsidP="000D7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D7A9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D7A9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D7A9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C96" w:rsidRDefault="00087C96" w:rsidP="000D7A97">
      <w:pPr>
        <w:spacing w:after="0" w:line="240" w:lineRule="auto"/>
      </w:pPr>
      <w:r>
        <w:separator/>
      </w:r>
    </w:p>
  </w:footnote>
  <w:footnote w:type="continuationSeparator" w:id="0">
    <w:p w:rsidR="00087C96" w:rsidRDefault="00087C96" w:rsidP="000D7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87C9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320469" o:spid="_x0000_s2053" type="#_x0000_t75" style="position:absolute;margin-left:0;margin-top:0;width:1632pt;height:17in;z-index:-251657216;mso-position-horizontal:center;mso-position-horizontal-relative:margin;mso-position-vertical:center;mso-position-vertical-relative:margin" o:allowincell="f">
          <v:imagedata r:id="rId1" o:title="BKHB - fot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87C9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320470" o:spid="_x0000_s2054" type="#_x0000_t75" style="position:absolute;margin-left:0;margin-top:0;width:1632pt;height:17in;z-index:-251656192;mso-position-horizontal:center;mso-position-horizontal-relative:margin;mso-position-vertical:center;mso-position-vertical-relative:margin" o:allowincell="f">
          <v:imagedata r:id="rId1" o:title="BKHB - fot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A97" w:rsidRDefault="00087C9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320468" o:spid="_x0000_s2052" type="#_x0000_t75" style="position:absolute;margin-left:0;margin-top:0;width:1632pt;height:17in;z-index:-251658240;mso-position-horizontal:center;mso-position-horizontal-relative:margin;mso-position-vertical:center;mso-position-vertical-relative:margin" o:allowincell="f">
          <v:imagedata r:id="rId1" o:title="BKHB - foto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E48"/>
    <w:rsid w:val="0002769F"/>
    <w:rsid w:val="00087C96"/>
    <w:rsid w:val="000D39F1"/>
    <w:rsid w:val="000D7A97"/>
    <w:rsid w:val="00190670"/>
    <w:rsid w:val="001B06ED"/>
    <w:rsid w:val="001E6E48"/>
    <w:rsid w:val="00262102"/>
    <w:rsid w:val="00284726"/>
    <w:rsid w:val="002A521F"/>
    <w:rsid w:val="002E3DF3"/>
    <w:rsid w:val="00320103"/>
    <w:rsid w:val="00472EDE"/>
    <w:rsid w:val="00532C01"/>
    <w:rsid w:val="0060535D"/>
    <w:rsid w:val="0067258A"/>
    <w:rsid w:val="00691F9B"/>
    <w:rsid w:val="00772E15"/>
    <w:rsid w:val="008173A7"/>
    <w:rsid w:val="00981907"/>
    <w:rsid w:val="00A013E8"/>
    <w:rsid w:val="00B25738"/>
    <w:rsid w:val="00B521AC"/>
    <w:rsid w:val="00E11175"/>
    <w:rsid w:val="00F9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81907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7A97"/>
  </w:style>
  <w:style w:type="paragraph" w:styleId="Zpat">
    <w:name w:val="footer"/>
    <w:basedOn w:val="Normln"/>
    <w:link w:val="Zpat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7A97"/>
  </w:style>
  <w:style w:type="paragraph" w:styleId="Textbubliny">
    <w:name w:val="Balloon Text"/>
    <w:basedOn w:val="Normln"/>
    <w:link w:val="TextbublinyChar"/>
    <w:uiPriority w:val="99"/>
    <w:semiHidden/>
    <w:unhideWhenUsed/>
    <w:rsid w:val="0002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81907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7A97"/>
  </w:style>
  <w:style w:type="paragraph" w:styleId="Zpat">
    <w:name w:val="footer"/>
    <w:basedOn w:val="Normln"/>
    <w:link w:val="ZpatChar"/>
    <w:uiPriority w:val="99"/>
    <w:unhideWhenUsed/>
    <w:rsid w:val="000D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7A97"/>
  </w:style>
  <w:style w:type="paragraph" w:styleId="Textbubliny">
    <w:name w:val="Balloon Text"/>
    <w:basedOn w:val="Normln"/>
    <w:link w:val="TextbublinyChar"/>
    <w:uiPriority w:val="99"/>
    <w:semiHidden/>
    <w:unhideWhenUsed/>
    <w:rsid w:val="0002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ady.cz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bezecvysociny.cz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Vratislav Libánský</dc:creator>
  <cp:lastModifiedBy>Vratislav Libánský</cp:lastModifiedBy>
  <cp:revision>2</cp:revision>
  <dcterms:created xsi:type="dcterms:W3CDTF">2024-09-26T12:00:00Z</dcterms:created>
  <dcterms:modified xsi:type="dcterms:W3CDTF">2024-09-26T12:00:00Z</dcterms:modified>
</cp:coreProperties>
</file>